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433"/>
        <w:gridCol w:w="2075"/>
      </w:tblGrid>
      <w:tr w:rsidR="0090184B" w14:paraId="06A5F832" w14:textId="77777777" w:rsidTr="009F555F">
        <w:tc>
          <w:tcPr>
            <w:tcW w:w="2254" w:type="dxa"/>
          </w:tcPr>
          <w:p w14:paraId="4B0E7F6D" w14:textId="7F5D66CE" w:rsidR="0090184B" w:rsidRPr="0090184B" w:rsidRDefault="0090184B" w:rsidP="0090184B">
            <w:pPr>
              <w:jc w:val="center"/>
              <w:rPr>
                <w:b/>
                <w:bCs/>
              </w:rPr>
            </w:pPr>
            <w:r w:rsidRPr="0090184B">
              <w:rPr>
                <w:b/>
                <w:bCs/>
              </w:rPr>
              <w:t>Auction House</w:t>
            </w:r>
          </w:p>
        </w:tc>
        <w:tc>
          <w:tcPr>
            <w:tcW w:w="2254" w:type="dxa"/>
          </w:tcPr>
          <w:p w14:paraId="063B5297" w14:textId="03F8A2AE" w:rsidR="0090184B" w:rsidRPr="0090184B" w:rsidRDefault="0090184B" w:rsidP="0090184B">
            <w:pPr>
              <w:jc w:val="center"/>
              <w:rPr>
                <w:b/>
                <w:bCs/>
              </w:rPr>
            </w:pPr>
            <w:r w:rsidRPr="0090184B">
              <w:rPr>
                <w:b/>
                <w:bCs/>
              </w:rPr>
              <w:t>Listing cost</w:t>
            </w:r>
          </w:p>
        </w:tc>
        <w:tc>
          <w:tcPr>
            <w:tcW w:w="2433" w:type="dxa"/>
          </w:tcPr>
          <w:p w14:paraId="2CDC241A" w14:textId="45D79094" w:rsidR="0090184B" w:rsidRPr="0090184B" w:rsidRDefault="00E52672" w:rsidP="00901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Tax code</w:t>
            </w:r>
          </w:p>
        </w:tc>
        <w:tc>
          <w:tcPr>
            <w:tcW w:w="2075" w:type="dxa"/>
          </w:tcPr>
          <w:p w14:paraId="1461CA98" w14:textId="05EA0B48" w:rsidR="0090184B" w:rsidRPr="0090184B" w:rsidRDefault="0090184B" w:rsidP="0090184B">
            <w:pPr>
              <w:jc w:val="center"/>
              <w:rPr>
                <w:b/>
                <w:bCs/>
              </w:rPr>
            </w:pPr>
            <w:r w:rsidRPr="0090184B">
              <w:rPr>
                <w:b/>
                <w:bCs/>
              </w:rPr>
              <w:t>VAT</w:t>
            </w:r>
          </w:p>
        </w:tc>
      </w:tr>
      <w:tr w:rsidR="0090184B" w14:paraId="5091E875" w14:textId="77777777" w:rsidTr="009F555F">
        <w:tc>
          <w:tcPr>
            <w:tcW w:w="2254" w:type="dxa"/>
          </w:tcPr>
          <w:p w14:paraId="282F5AE0" w14:textId="7EBF6A32" w:rsidR="0090184B" w:rsidRDefault="0090184B" w:rsidP="0090184B">
            <w:pPr>
              <w:jc w:val="center"/>
            </w:pPr>
            <w:r>
              <w:t>A</w:t>
            </w:r>
          </w:p>
        </w:tc>
        <w:tc>
          <w:tcPr>
            <w:tcW w:w="2254" w:type="dxa"/>
          </w:tcPr>
          <w:p w14:paraId="3BBE0C81" w14:textId="1A010400" w:rsidR="0090184B" w:rsidRDefault="0090184B" w:rsidP="0090184B">
            <w:pPr>
              <w:jc w:val="center"/>
            </w:pPr>
            <w:r>
              <w:t>£99</w:t>
            </w:r>
          </w:p>
        </w:tc>
        <w:tc>
          <w:tcPr>
            <w:tcW w:w="2433" w:type="dxa"/>
          </w:tcPr>
          <w:p w14:paraId="04F2957F" w14:textId="497553D4" w:rsidR="0090184B" w:rsidRDefault="00E52672" w:rsidP="0090184B">
            <w:pPr>
              <w:jc w:val="center"/>
            </w:pPr>
            <w:r>
              <w:t>117-3148</w:t>
            </w:r>
          </w:p>
        </w:tc>
        <w:tc>
          <w:tcPr>
            <w:tcW w:w="2075" w:type="dxa"/>
          </w:tcPr>
          <w:p w14:paraId="695DDA70" w14:textId="4AE17E81" w:rsidR="0090184B" w:rsidRDefault="0090184B" w:rsidP="0090184B">
            <w:pPr>
              <w:jc w:val="center"/>
            </w:pPr>
            <w:r>
              <w:t>20%</w:t>
            </w:r>
          </w:p>
        </w:tc>
      </w:tr>
      <w:tr w:rsidR="0090184B" w14:paraId="01745F1A" w14:textId="77777777" w:rsidTr="009F555F">
        <w:tc>
          <w:tcPr>
            <w:tcW w:w="2254" w:type="dxa"/>
          </w:tcPr>
          <w:p w14:paraId="088FAE51" w14:textId="105A0457" w:rsidR="0090184B" w:rsidRDefault="0090184B" w:rsidP="0090184B">
            <w:pPr>
              <w:jc w:val="center"/>
            </w:pPr>
            <w:r>
              <w:t>B</w:t>
            </w:r>
          </w:p>
        </w:tc>
        <w:tc>
          <w:tcPr>
            <w:tcW w:w="2254" w:type="dxa"/>
          </w:tcPr>
          <w:p w14:paraId="0B1F1CCA" w14:textId="34DDE2E7" w:rsidR="0090184B" w:rsidRDefault="0090184B" w:rsidP="0090184B">
            <w:pPr>
              <w:jc w:val="center"/>
            </w:pPr>
            <w:r>
              <w:t>£299</w:t>
            </w:r>
          </w:p>
        </w:tc>
        <w:tc>
          <w:tcPr>
            <w:tcW w:w="2433" w:type="dxa"/>
          </w:tcPr>
          <w:p w14:paraId="43A0302C" w14:textId="581371D9" w:rsidR="0090184B" w:rsidRDefault="00E52672" w:rsidP="0090184B">
            <w:pPr>
              <w:jc w:val="center"/>
            </w:pPr>
            <w:r>
              <w:t>108-8811</w:t>
            </w:r>
          </w:p>
        </w:tc>
        <w:tc>
          <w:tcPr>
            <w:tcW w:w="2075" w:type="dxa"/>
          </w:tcPr>
          <w:p w14:paraId="7364EA10" w14:textId="72DB9F56" w:rsidR="0090184B" w:rsidRDefault="0090184B" w:rsidP="0090184B">
            <w:pPr>
              <w:jc w:val="center"/>
            </w:pPr>
            <w:r w:rsidRPr="00137380">
              <w:t>20%</w:t>
            </w:r>
          </w:p>
        </w:tc>
      </w:tr>
      <w:tr w:rsidR="0090184B" w14:paraId="29C7601D" w14:textId="77777777" w:rsidTr="009F555F">
        <w:tc>
          <w:tcPr>
            <w:tcW w:w="2254" w:type="dxa"/>
          </w:tcPr>
          <w:p w14:paraId="68712283" w14:textId="686540F7" w:rsidR="0090184B" w:rsidRDefault="0090184B" w:rsidP="0090184B">
            <w:pPr>
              <w:jc w:val="center"/>
            </w:pPr>
            <w:r>
              <w:t>C</w:t>
            </w:r>
          </w:p>
        </w:tc>
        <w:tc>
          <w:tcPr>
            <w:tcW w:w="2254" w:type="dxa"/>
          </w:tcPr>
          <w:p w14:paraId="5745F307" w14:textId="3265592B" w:rsidR="0090184B" w:rsidRDefault="0090184B" w:rsidP="0090184B">
            <w:pPr>
              <w:jc w:val="center"/>
            </w:pPr>
            <w:r>
              <w:t>£149</w:t>
            </w:r>
          </w:p>
        </w:tc>
        <w:tc>
          <w:tcPr>
            <w:tcW w:w="2433" w:type="dxa"/>
          </w:tcPr>
          <w:p w14:paraId="31892704" w14:textId="72D90349" w:rsidR="0090184B" w:rsidRDefault="00E52672" w:rsidP="0090184B">
            <w:pPr>
              <w:jc w:val="center"/>
            </w:pPr>
            <w:r>
              <w:t>229-3398</w:t>
            </w:r>
          </w:p>
        </w:tc>
        <w:tc>
          <w:tcPr>
            <w:tcW w:w="2075" w:type="dxa"/>
          </w:tcPr>
          <w:p w14:paraId="75AA8543" w14:textId="6E7C925C" w:rsidR="0090184B" w:rsidRDefault="0090184B" w:rsidP="0090184B">
            <w:pPr>
              <w:jc w:val="center"/>
            </w:pPr>
            <w:r w:rsidRPr="00137380">
              <w:t>20%</w:t>
            </w:r>
          </w:p>
        </w:tc>
      </w:tr>
    </w:tbl>
    <w:p w14:paraId="6D42CDB3" w14:textId="77777777" w:rsidR="00537089" w:rsidRDefault="00537089"/>
    <w:sectPr w:rsidR="0053708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AF8"/>
    <w:rsid w:val="001C7783"/>
    <w:rsid w:val="002B1BFD"/>
    <w:rsid w:val="00474C16"/>
    <w:rsid w:val="004C675F"/>
    <w:rsid w:val="00537089"/>
    <w:rsid w:val="006126AA"/>
    <w:rsid w:val="0090184B"/>
    <w:rsid w:val="009A7B13"/>
    <w:rsid w:val="009F555F"/>
    <w:rsid w:val="00C0537D"/>
    <w:rsid w:val="00C42372"/>
    <w:rsid w:val="00D96AF8"/>
    <w:rsid w:val="00DB5766"/>
    <w:rsid w:val="00E52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56B9B0"/>
  <w15:chartTrackingRefBased/>
  <w15:docId w15:val="{04714371-5988-487A-B15D-CC8763358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96A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96A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96AF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96A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96AF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96A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96A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96A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96A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96AF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96AF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96AF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96AF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96AF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96AF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96AF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96AF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96AF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96A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96A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96A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96A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96A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96AF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96AF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96AF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96AF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96AF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96AF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9018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74ff97-099c-4233-b93e-48188b3afd92" xsi:nil="true"/>
    <lcf76f155ced4ddcb4097134ff3c332f xmlns="b572b88b-ee56-4d0f-8bc0-274bc2868300">
      <Terms xmlns="http://schemas.microsoft.com/office/infopath/2007/PartnerControls"/>
    </lcf76f155ced4ddcb4097134ff3c332f>
    <Malpractice xmlns="b572b88b-ee56-4d0f-8bc0-274bc2868300">false</Malpractice>
    <MarkingIssue xmlns="b572b88b-ee56-4d0f-8bc0-274bc2868300" xsi:nil="true"/>
    <RIHold xmlns="b572b88b-ee56-4d0f-8bc0-274bc2868300">false</RIHold>
    <SharedWithUsers xmlns="ff74ff97-099c-4233-b93e-48188b3afd92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7377956F938742B6D7E0F88E2AEC09" ma:contentTypeVersion="23" ma:contentTypeDescription="Create a new document." ma:contentTypeScope="" ma:versionID="004dd58d85cd5d786d516c9c180bd550">
  <xsd:schema xmlns:xsd="http://www.w3.org/2001/XMLSchema" xmlns:xs="http://www.w3.org/2001/XMLSchema" xmlns:p="http://schemas.microsoft.com/office/2006/metadata/properties" xmlns:ns2="b572b88b-ee56-4d0f-8bc0-274bc2868300" xmlns:ns3="ff74ff97-099c-4233-b93e-48188b3afd92" targetNamespace="http://schemas.microsoft.com/office/2006/metadata/properties" ma:root="true" ma:fieldsID="cda2a1044b825d9e44bddeff4d9e84bd" ns2:_="" ns3:_="">
    <xsd:import namespace="b572b88b-ee56-4d0f-8bc0-274bc2868300"/>
    <xsd:import namespace="ff74ff97-099c-4233-b93e-48188b3afd92"/>
    <xsd:element name="properties">
      <xsd:complexType>
        <xsd:sequence>
          <xsd:element name="documentManagement">
            <xsd:complexType>
              <xsd:all>
                <xsd:element ref="ns2:MarkingIssue" minOccurs="0"/>
                <xsd:element ref="ns2:Malpractice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RIHol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2b88b-ee56-4d0f-8bc0-274bc2868300" elementFormDefault="qualified">
    <xsd:import namespace="http://schemas.microsoft.com/office/2006/documentManagement/types"/>
    <xsd:import namespace="http://schemas.microsoft.com/office/infopath/2007/PartnerControls"/>
    <xsd:element name="MarkingIssue" ma:index="2" nillable="true" ma:displayName="Marking Issue " ma:description="Does this allocation contain a issue with inputting marks?" ma:format="Dropdown" ma:internalName="MarkingIssue" ma:readOnly="false">
      <xsd:simpleType>
        <xsd:restriction base="dms:Text">
          <xsd:maxLength value="255"/>
        </xsd:restriction>
      </xsd:simpleType>
    </xsd:element>
    <xsd:element name="Malpractice" ma:index="3" nillable="true" ma:displayName="Malpractice" ma:default="0" ma:description="Please identify Yes if malpractice identified within this file and No if there is no malpractice identified" ma:format="Dropdown" ma:internalName="Malpractice" ma:readOnly="false">
      <xsd:simpleType>
        <xsd:restriction base="dms:Boolean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RIHold" ma:index="16" nillable="true" ma:displayName="RI Hold" ma:default="0" ma:format="Dropdown" ma:internalName="RIHold">
      <xsd:simpleType>
        <xsd:restriction base="dms:Boolea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7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74ff97-099c-4233-b93e-48188b3afd9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5" nillable="true" ma:displayName="Taxonomy Catch All Column" ma:hidden="true" ma:list="{ed9728f5-f639-4d14-a542-488f54b4df93}" ma:internalName="TaxCatchAll" ma:showField="CatchAllData" ma:web="ff74ff97-099c-4233-b93e-48188b3afd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00DAB7-BEAF-4CFB-B973-DCE4A4753E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C0541B-008C-4CD9-8FE1-DEC1BE48620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4ca6e5b-e4aa-4a56-b630-202e7c0fe267"/>
    <ds:schemaRef ds:uri="febda5d2-0fc6-47b3-9470-816d2e039b0b"/>
  </ds:schemaRefs>
</ds:datastoreItem>
</file>

<file path=customXml/itemProps3.xml><?xml version="1.0" encoding="utf-8"?>
<ds:datastoreItem xmlns:ds="http://schemas.openxmlformats.org/officeDocument/2006/customXml" ds:itemID="{37E0B957-1F5F-4850-ADDE-3DB720B2401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</Words>
  <Characters>89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Luke Sz</dc:creator>
  <cp:keywords/>
  <dc:description/>
  <cp:lastModifiedBy>Robert Watts</cp:lastModifiedBy>
  <cp:revision>4</cp:revision>
  <dcterms:created xsi:type="dcterms:W3CDTF">2024-10-15T09:34:00Z</dcterms:created>
  <dcterms:modified xsi:type="dcterms:W3CDTF">2024-10-15T09:36:00Z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0x010100117377956F938742B6D7E0F88E2AEC09</vt:lpwstr>
  </property>
  <property fmtid="{D5CDD505-2E9C-101B-9397-08002B2CF9AE}" pid="3" name="MediaServiceImageTags">
    <vt:lpwstr/>
  </property>
  <property fmtid="{D5CDD505-2E9C-101B-9397-08002B2CF9AE}" pid="4" name="Order">
    <vt:r8>59490300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